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69DE13D1" w:rsidR="00EE5EEB" w:rsidRPr="005B4086" w:rsidRDefault="00FD6E07" w:rsidP="00161A0B">
      <w:pPr>
        <w:tabs>
          <w:tab w:val="left" w:pos="567"/>
        </w:tabs>
        <w:jc w:val="both"/>
        <w:rPr>
          <w:sz w:val="28"/>
          <w:szCs w:val="28"/>
          <w:lang w:val="uk-UA"/>
        </w:rPr>
      </w:pPr>
      <w:r>
        <w:rPr>
          <w:sz w:val="28"/>
          <w:szCs w:val="28"/>
          <w:lang w:val="uk-UA"/>
        </w:rPr>
        <w:t>06</w:t>
      </w:r>
      <w:r w:rsidR="00E30B96" w:rsidRPr="005B4086">
        <w:rPr>
          <w:sz w:val="28"/>
          <w:szCs w:val="28"/>
          <w:lang w:val="uk-UA"/>
        </w:rPr>
        <w:t xml:space="preserve"> </w:t>
      </w:r>
      <w:r w:rsidR="008B3EBB">
        <w:rPr>
          <w:sz w:val="28"/>
          <w:szCs w:val="28"/>
          <w:lang w:val="uk-UA"/>
        </w:rPr>
        <w:t xml:space="preserve">серпня </w:t>
      </w:r>
      <w:r w:rsidR="00B12952" w:rsidRPr="005B4086">
        <w:rPr>
          <w:sz w:val="28"/>
          <w:szCs w:val="28"/>
          <w:lang w:val="uk-UA"/>
        </w:rPr>
        <w:t>202</w:t>
      </w:r>
      <w:r w:rsidR="00640655" w:rsidRPr="005B4086">
        <w:rPr>
          <w:sz w:val="28"/>
          <w:szCs w:val="28"/>
          <w:lang w:val="uk-UA"/>
        </w:rPr>
        <w:t>4</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sidR="00211F07">
        <w:rPr>
          <w:sz w:val="28"/>
          <w:szCs w:val="28"/>
          <w:lang w:val="en-US"/>
        </w:rPr>
        <w:t xml:space="preserve">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DB1EC3" w:rsidRPr="005B4086">
        <w:rPr>
          <w:sz w:val="28"/>
          <w:szCs w:val="28"/>
          <w:lang w:val="uk-UA"/>
        </w:rPr>
        <w:t xml:space="preserve"> </w:t>
      </w:r>
      <w:r w:rsidR="00B12952" w:rsidRPr="005B4086">
        <w:rPr>
          <w:sz w:val="28"/>
          <w:szCs w:val="28"/>
          <w:lang w:val="uk-UA"/>
        </w:rPr>
        <w:t xml:space="preserve">м. Луцьк                    </w:t>
      </w:r>
      <w:r w:rsidR="00386B13" w:rsidRPr="005B4086">
        <w:rPr>
          <w:sz w:val="28"/>
          <w:szCs w:val="28"/>
          <w:lang w:val="uk-UA"/>
        </w:rPr>
        <w:t xml:space="preserve">               </w:t>
      </w:r>
      <w:r w:rsidR="00CA2736" w:rsidRPr="005B4086">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uk-UA"/>
        </w:rPr>
        <w:t>193</w:t>
      </w:r>
    </w:p>
    <w:p w14:paraId="6AC81033" w14:textId="77777777" w:rsidR="00B12952" w:rsidRPr="00211F07" w:rsidRDefault="00B12952" w:rsidP="00161A0B">
      <w:pPr>
        <w:rPr>
          <w:lang w:val="uk-UA"/>
        </w:rPr>
      </w:pPr>
    </w:p>
    <w:p w14:paraId="78CEAAC0" w14:textId="663EB5CE" w:rsidR="00C5268B" w:rsidRPr="00211F07" w:rsidRDefault="00FE6429" w:rsidP="00FE6429">
      <w:pPr>
        <w:pStyle w:val="Iauiue"/>
        <w:jc w:val="center"/>
        <w:rPr>
          <w:spacing w:val="-6"/>
          <w:sz w:val="28"/>
          <w:szCs w:val="28"/>
          <w:lang w:val="uk-UA"/>
        </w:rPr>
      </w:pPr>
      <w:r w:rsidRPr="00211F07">
        <w:rPr>
          <w:spacing w:val="-6"/>
          <w:sz w:val="28"/>
          <w:szCs w:val="28"/>
          <w:lang w:val="uk-UA"/>
        </w:rPr>
        <w:t xml:space="preserve">Про внесення змін до </w:t>
      </w:r>
      <w:r w:rsidR="00C5268B" w:rsidRPr="00211F07">
        <w:rPr>
          <w:spacing w:val="-6"/>
          <w:sz w:val="28"/>
          <w:szCs w:val="28"/>
          <w:lang w:val="uk-UA"/>
        </w:rPr>
        <w:t>показників</w:t>
      </w:r>
    </w:p>
    <w:p w14:paraId="2B79925E" w14:textId="77777777" w:rsidR="00FE6429" w:rsidRPr="00211F07" w:rsidRDefault="00C5268B" w:rsidP="00FE6429">
      <w:pPr>
        <w:pStyle w:val="Iauiue"/>
        <w:jc w:val="center"/>
        <w:rPr>
          <w:spacing w:val="-6"/>
          <w:sz w:val="28"/>
          <w:szCs w:val="28"/>
          <w:lang w:val="uk-UA"/>
        </w:rPr>
      </w:pPr>
      <w:r w:rsidRPr="00211F07">
        <w:rPr>
          <w:spacing w:val="-6"/>
          <w:sz w:val="28"/>
          <w:szCs w:val="28"/>
          <w:lang w:val="uk-UA"/>
        </w:rPr>
        <w:t>обласного бюджету на 202</w:t>
      </w:r>
      <w:r w:rsidR="00640655" w:rsidRPr="00211F07">
        <w:rPr>
          <w:spacing w:val="-6"/>
          <w:sz w:val="28"/>
          <w:szCs w:val="28"/>
          <w:lang w:val="uk-UA"/>
        </w:rPr>
        <w:t>4</w:t>
      </w:r>
      <w:r w:rsidR="00FE6429" w:rsidRPr="00211F07">
        <w:rPr>
          <w:spacing w:val="-6"/>
          <w:sz w:val="28"/>
          <w:szCs w:val="28"/>
          <w:lang w:val="uk-UA"/>
        </w:rPr>
        <w:t xml:space="preserve"> рік</w:t>
      </w:r>
      <w:r w:rsidRPr="00211F07">
        <w:rPr>
          <w:spacing w:val="-6"/>
          <w:sz w:val="28"/>
          <w:szCs w:val="28"/>
          <w:lang w:val="uk-UA"/>
        </w:rPr>
        <w:t xml:space="preserve"> </w:t>
      </w:r>
    </w:p>
    <w:p w14:paraId="71F0FB7C" w14:textId="77777777" w:rsidR="00E103C6" w:rsidRPr="00211F07" w:rsidRDefault="00E103C6" w:rsidP="00161A0B">
      <w:pPr>
        <w:rPr>
          <w:spacing w:val="-6"/>
          <w:lang w:val="uk-UA"/>
        </w:rPr>
      </w:pPr>
    </w:p>
    <w:p w14:paraId="63601C34" w14:textId="1311944F" w:rsidR="005F0206" w:rsidRPr="00211F07" w:rsidRDefault="00EE23D9" w:rsidP="002013BB">
      <w:pPr>
        <w:tabs>
          <w:tab w:val="left" w:pos="567"/>
          <w:tab w:val="left" w:pos="709"/>
        </w:tabs>
        <w:ind w:firstLine="567"/>
        <w:jc w:val="both"/>
        <w:rPr>
          <w:spacing w:val="-6"/>
          <w:sz w:val="28"/>
          <w:szCs w:val="28"/>
          <w:lang w:val="uk-UA"/>
        </w:rPr>
      </w:pPr>
      <w:r w:rsidRPr="00211F07">
        <w:rPr>
          <w:spacing w:val="-6"/>
          <w:sz w:val="28"/>
          <w:szCs w:val="28"/>
          <w:lang w:val="uk-UA"/>
        </w:rPr>
        <w:t>Відповідно до</w:t>
      </w:r>
      <w:r w:rsidR="0028626F" w:rsidRPr="00211F07">
        <w:rPr>
          <w:spacing w:val="-6"/>
          <w:sz w:val="28"/>
          <w:szCs w:val="28"/>
          <w:lang w:val="uk-UA"/>
        </w:rPr>
        <w:t xml:space="preserve"> </w:t>
      </w:r>
      <w:r w:rsidR="00D2549C" w:rsidRPr="00211F07">
        <w:rPr>
          <w:spacing w:val="-6"/>
          <w:sz w:val="28"/>
          <w:szCs w:val="28"/>
          <w:lang w:val="uk-UA"/>
        </w:rPr>
        <w:t>Бюджетного кодексу України, законів</w:t>
      </w:r>
      <w:r w:rsidR="0028626F" w:rsidRPr="00211F07">
        <w:rPr>
          <w:spacing w:val="-6"/>
          <w:sz w:val="28"/>
          <w:szCs w:val="28"/>
          <w:lang w:val="uk-UA"/>
        </w:rPr>
        <w:t xml:space="preserve"> України «Про правовий режим воєнного стану»</w:t>
      </w:r>
      <w:r w:rsidR="00F05A45" w:rsidRPr="00211F07">
        <w:rPr>
          <w:spacing w:val="-6"/>
          <w:sz w:val="28"/>
          <w:szCs w:val="28"/>
          <w:lang w:val="uk-UA"/>
        </w:rPr>
        <w:t>,</w:t>
      </w:r>
      <w:r w:rsidR="0028626F" w:rsidRPr="00211F07">
        <w:rPr>
          <w:spacing w:val="-6"/>
          <w:sz w:val="28"/>
          <w:szCs w:val="28"/>
          <w:lang w:val="uk-UA"/>
        </w:rPr>
        <w:t xml:space="preserve"> </w:t>
      </w:r>
      <w:r w:rsidR="00F05A45" w:rsidRPr="00211F07">
        <w:rPr>
          <w:spacing w:val="-6"/>
          <w:sz w:val="28"/>
          <w:szCs w:val="28"/>
          <w:lang w:val="uk-UA"/>
        </w:rPr>
        <w:t xml:space="preserve">«Про </w:t>
      </w:r>
      <w:r w:rsidR="00D2549C" w:rsidRPr="00211F07">
        <w:rPr>
          <w:spacing w:val="-6"/>
          <w:sz w:val="28"/>
          <w:szCs w:val="28"/>
          <w:lang w:val="uk-UA"/>
        </w:rPr>
        <w:t>місцеві державні адміністрації»</w:t>
      </w:r>
      <w:r w:rsidR="00F05A45" w:rsidRPr="00211F07">
        <w:rPr>
          <w:spacing w:val="-6"/>
          <w:sz w:val="28"/>
          <w:szCs w:val="28"/>
          <w:lang w:val="uk-UA"/>
        </w:rPr>
        <w:t xml:space="preserve">, </w:t>
      </w:r>
      <w:r w:rsidRPr="00211F07">
        <w:rPr>
          <w:spacing w:val="-6"/>
          <w:sz w:val="28"/>
          <w:szCs w:val="28"/>
          <w:lang w:val="uk-UA"/>
        </w:rPr>
        <w:t>постанови Кабінету Міністрів України від 11 березня 2022 року №</w:t>
      </w:r>
      <w:r w:rsidR="00F6185E" w:rsidRPr="00211F07">
        <w:rPr>
          <w:spacing w:val="-6"/>
          <w:sz w:val="28"/>
          <w:szCs w:val="28"/>
          <w:lang w:val="uk-UA"/>
        </w:rPr>
        <w:t> </w:t>
      </w:r>
      <w:r w:rsidRPr="00211F07">
        <w:rPr>
          <w:spacing w:val="-6"/>
          <w:sz w:val="28"/>
          <w:szCs w:val="28"/>
          <w:lang w:val="uk-UA"/>
        </w:rPr>
        <w:t>252 «Деякі питання формування та виконання місцевих бюджетів у період воєнного стану»</w:t>
      </w:r>
      <w:r w:rsidR="000A2A56" w:rsidRPr="00211F07">
        <w:rPr>
          <w:spacing w:val="-6"/>
          <w:sz w:val="28"/>
          <w:szCs w:val="28"/>
          <w:lang w:val="uk-UA"/>
        </w:rPr>
        <w:t>, наказу обласної військової адміністрації від 18 грудня 2023 року № 492 «Про обласний бюджет на 2024 рік»</w:t>
      </w:r>
      <w:r w:rsidR="00294F84" w:rsidRPr="00211F07">
        <w:rPr>
          <w:spacing w:val="-6"/>
          <w:sz w:val="28"/>
          <w:szCs w:val="28"/>
          <w:lang w:val="uk-UA"/>
        </w:rPr>
        <w:t>,</w:t>
      </w:r>
      <w:r w:rsidR="00F12DE6" w:rsidRPr="00211F07">
        <w:rPr>
          <w:spacing w:val="-6"/>
          <w:sz w:val="28"/>
          <w:szCs w:val="28"/>
          <w:lang w:val="uk-UA"/>
        </w:rPr>
        <w:t xml:space="preserve"> рішення </w:t>
      </w:r>
      <w:proofErr w:type="spellStart"/>
      <w:r w:rsidR="00F12DE6" w:rsidRPr="00211F07">
        <w:rPr>
          <w:spacing w:val="-6"/>
          <w:sz w:val="28"/>
          <w:szCs w:val="28"/>
          <w:lang w:val="uk-UA"/>
        </w:rPr>
        <w:t>Доросинівської</w:t>
      </w:r>
      <w:proofErr w:type="spellEnd"/>
      <w:r w:rsidR="00F12DE6" w:rsidRPr="00211F07">
        <w:rPr>
          <w:spacing w:val="-6"/>
          <w:sz w:val="28"/>
          <w:szCs w:val="28"/>
          <w:lang w:val="uk-UA"/>
        </w:rPr>
        <w:t xml:space="preserve"> сільської </w:t>
      </w:r>
      <w:r w:rsidR="00EE01E7" w:rsidRPr="00211F07">
        <w:rPr>
          <w:spacing w:val="-6"/>
          <w:sz w:val="28"/>
          <w:szCs w:val="28"/>
          <w:lang w:val="uk-UA"/>
        </w:rPr>
        <w:t>ради</w:t>
      </w:r>
      <w:r w:rsidR="00F12DE6" w:rsidRPr="00211F07">
        <w:rPr>
          <w:spacing w:val="-6"/>
          <w:sz w:val="28"/>
          <w:szCs w:val="28"/>
          <w:lang w:val="uk-UA"/>
        </w:rPr>
        <w:t xml:space="preserve"> від</w:t>
      </w:r>
      <w:r w:rsidR="00211F07" w:rsidRPr="00211F07">
        <w:rPr>
          <w:spacing w:val="-6"/>
          <w:sz w:val="28"/>
          <w:szCs w:val="28"/>
          <w:lang w:val="en-US"/>
        </w:rPr>
        <w:t> </w:t>
      </w:r>
      <w:r w:rsidR="00F12DE6" w:rsidRPr="00211F07">
        <w:rPr>
          <w:spacing w:val="-6"/>
          <w:sz w:val="28"/>
          <w:szCs w:val="28"/>
          <w:lang w:val="uk-UA"/>
        </w:rPr>
        <w:t>23</w:t>
      </w:r>
      <w:r w:rsidR="00211F07" w:rsidRPr="00211F07">
        <w:rPr>
          <w:spacing w:val="-6"/>
          <w:sz w:val="28"/>
          <w:szCs w:val="28"/>
          <w:lang w:val="en-US"/>
        </w:rPr>
        <w:t> </w:t>
      </w:r>
      <w:r w:rsidR="00F12DE6" w:rsidRPr="00211F07">
        <w:rPr>
          <w:spacing w:val="-6"/>
          <w:sz w:val="28"/>
          <w:szCs w:val="28"/>
          <w:lang w:val="uk-UA"/>
        </w:rPr>
        <w:t>липня 2024 року №</w:t>
      </w:r>
      <w:r w:rsidR="00F6226A" w:rsidRPr="00211F07">
        <w:rPr>
          <w:spacing w:val="-6"/>
          <w:sz w:val="28"/>
          <w:szCs w:val="28"/>
          <w:lang w:val="uk-UA"/>
        </w:rPr>
        <w:t> </w:t>
      </w:r>
      <w:r w:rsidR="00F12DE6" w:rsidRPr="00211F07">
        <w:rPr>
          <w:spacing w:val="-6"/>
          <w:sz w:val="28"/>
          <w:szCs w:val="28"/>
          <w:lang w:val="uk-UA"/>
        </w:rPr>
        <w:t xml:space="preserve">36/2 </w:t>
      </w:r>
      <w:r w:rsidR="002013BB" w:rsidRPr="00211F07">
        <w:rPr>
          <w:spacing w:val="-6"/>
          <w:sz w:val="28"/>
          <w:szCs w:val="28"/>
          <w:lang w:val="uk-UA"/>
        </w:rPr>
        <w:t>«Про внесення змін до рішення сесії сільської</w:t>
      </w:r>
      <w:r w:rsidR="00F6226A" w:rsidRPr="00211F07">
        <w:rPr>
          <w:spacing w:val="-6"/>
          <w:sz w:val="28"/>
          <w:szCs w:val="28"/>
          <w:lang w:val="uk-UA"/>
        </w:rPr>
        <w:t xml:space="preserve"> ради від 20 грудня 2023 року № </w:t>
      </w:r>
      <w:r w:rsidR="002013BB" w:rsidRPr="00211F07">
        <w:rPr>
          <w:spacing w:val="-6"/>
          <w:sz w:val="28"/>
          <w:szCs w:val="28"/>
          <w:lang w:val="uk-UA"/>
        </w:rPr>
        <w:t>32/2 „Про бюджет сільської територіальної громади на 2024 рік”»</w:t>
      </w:r>
    </w:p>
    <w:p w14:paraId="46DBE37B" w14:textId="77777777" w:rsidR="0029638F" w:rsidRPr="00211F07" w:rsidRDefault="0029638F" w:rsidP="00161A0B">
      <w:pPr>
        <w:ind w:firstLine="567"/>
        <w:jc w:val="both"/>
        <w:rPr>
          <w:spacing w:val="-6"/>
          <w:sz w:val="16"/>
          <w:szCs w:val="16"/>
          <w:lang w:val="uk-UA"/>
        </w:rPr>
      </w:pPr>
    </w:p>
    <w:p w14:paraId="7CB2C956" w14:textId="77777777" w:rsidR="00461A54" w:rsidRPr="00211F07" w:rsidRDefault="00461A54" w:rsidP="00161A0B">
      <w:pPr>
        <w:jc w:val="both"/>
        <w:rPr>
          <w:spacing w:val="-6"/>
          <w:sz w:val="28"/>
          <w:szCs w:val="28"/>
          <w:lang w:val="uk-UA"/>
        </w:rPr>
      </w:pPr>
      <w:r w:rsidRPr="00211F07">
        <w:rPr>
          <w:spacing w:val="-6"/>
          <w:sz w:val="28"/>
          <w:szCs w:val="28"/>
          <w:lang w:val="uk-UA"/>
        </w:rPr>
        <w:t>НАКАЗУЮ:</w:t>
      </w:r>
    </w:p>
    <w:p w14:paraId="4B0F30B5" w14:textId="3EDE909F" w:rsidR="00BF4799" w:rsidRPr="00211F07" w:rsidRDefault="00BF4799" w:rsidP="007E118F">
      <w:pPr>
        <w:tabs>
          <w:tab w:val="left" w:pos="567"/>
          <w:tab w:val="left" w:pos="709"/>
        </w:tabs>
        <w:ind w:firstLine="567"/>
        <w:jc w:val="both"/>
        <w:rPr>
          <w:spacing w:val="-6"/>
          <w:sz w:val="28"/>
          <w:szCs w:val="28"/>
          <w:lang w:val="uk-UA"/>
        </w:rPr>
      </w:pPr>
      <w:r w:rsidRPr="00211F07">
        <w:rPr>
          <w:spacing w:val="-6"/>
          <w:sz w:val="28"/>
          <w:szCs w:val="28"/>
          <w:lang w:val="uk-UA"/>
        </w:rPr>
        <w:t xml:space="preserve">1. Збільшити доходи загального фонду обласного бюджету за кодом </w:t>
      </w:r>
      <w:r w:rsidR="009A7FA7" w:rsidRPr="00211F07">
        <w:rPr>
          <w:spacing w:val="-6"/>
          <w:sz w:val="28"/>
          <w:szCs w:val="28"/>
          <w:lang w:val="uk-UA"/>
        </w:rPr>
        <w:t>11021000 «Податок на прибуток підприємств, який сплачують інші платники»</w:t>
      </w:r>
      <w:r w:rsidRPr="00211F07">
        <w:rPr>
          <w:spacing w:val="-6"/>
          <w:sz w:val="28"/>
          <w:szCs w:val="28"/>
          <w:lang w:val="uk-UA"/>
        </w:rPr>
        <w:t xml:space="preserve"> на суму </w:t>
      </w:r>
      <w:r w:rsidR="00672567" w:rsidRPr="00211F07">
        <w:rPr>
          <w:spacing w:val="-6"/>
          <w:sz w:val="28"/>
          <w:szCs w:val="28"/>
          <w:lang w:val="uk-UA"/>
        </w:rPr>
        <w:t>4 460</w:t>
      </w:r>
      <w:r w:rsidR="00E24622" w:rsidRPr="00211F07">
        <w:rPr>
          <w:spacing w:val="-6"/>
          <w:sz w:val="28"/>
          <w:szCs w:val="28"/>
          <w:lang w:val="uk-UA"/>
        </w:rPr>
        <w:t> </w:t>
      </w:r>
      <w:r w:rsidR="00672567" w:rsidRPr="00211F07">
        <w:rPr>
          <w:spacing w:val="-6"/>
          <w:sz w:val="28"/>
          <w:szCs w:val="28"/>
        </w:rPr>
        <w:t>259</w:t>
      </w:r>
      <w:r w:rsidR="00E24622" w:rsidRPr="00211F07">
        <w:rPr>
          <w:spacing w:val="-6"/>
          <w:sz w:val="28"/>
          <w:szCs w:val="28"/>
        </w:rPr>
        <w:t xml:space="preserve"> </w:t>
      </w:r>
      <w:r w:rsidRPr="00211F07">
        <w:rPr>
          <w:spacing w:val="-6"/>
          <w:sz w:val="28"/>
          <w:szCs w:val="28"/>
          <w:lang w:val="uk-UA"/>
        </w:rPr>
        <w:t>гривень.</w:t>
      </w:r>
    </w:p>
    <w:p w14:paraId="73FEFC05" w14:textId="0B323973" w:rsidR="00BD2A48" w:rsidRPr="00211F07" w:rsidRDefault="00BD2A48" w:rsidP="00BD2A48">
      <w:pPr>
        <w:ind w:firstLine="567"/>
        <w:jc w:val="both"/>
        <w:rPr>
          <w:spacing w:val="-6"/>
          <w:sz w:val="28"/>
          <w:szCs w:val="28"/>
          <w:lang w:val="uk-UA"/>
        </w:rPr>
      </w:pPr>
      <w:r w:rsidRPr="00211F07">
        <w:rPr>
          <w:spacing w:val="-6"/>
          <w:sz w:val="28"/>
          <w:szCs w:val="28"/>
          <w:lang w:val="uk-UA"/>
        </w:rPr>
        <w:t xml:space="preserve">2. Збільшити доходи загального фонду обласного бюджету за рахунок субвенції з бюджету </w:t>
      </w:r>
      <w:proofErr w:type="spellStart"/>
      <w:r w:rsidR="00063530" w:rsidRPr="00211F07">
        <w:rPr>
          <w:spacing w:val="-6"/>
          <w:sz w:val="28"/>
          <w:szCs w:val="28"/>
          <w:lang w:val="uk-UA"/>
        </w:rPr>
        <w:t>Доросинівської</w:t>
      </w:r>
      <w:proofErr w:type="spellEnd"/>
      <w:r w:rsidR="00063530" w:rsidRPr="00211F07">
        <w:rPr>
          <w:spacing w:val="-6"/>
          <w:sz w:val="28"/>
          <w:szCs w:val="28"/>
          <w:lang w:val="uk-UA"/>
        </w:rPr>
        <w:t xml:space="preserve"> сільської</w:t>
      </w:r>
      <w:r w:rsidRPr="00211F07">
        <w:rPr>
          <w:spacing w:val="-6"/>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на </w:t>
      </w:r>
      <w:r w:rsidR="00CD2E30" w:rsidRPr="00211F07">
        <w:rPr>
          <w:rFonts w:cs="Arial"/>
          <w:color w:val="000000"/>
          <w:spacing w:val="-6"/>
          <w:sz w:val="28"/>
          <w:szCs w:val="28"/>
          <w:lang w:val="uk-UA"/>
        </w:rPr>
        <w:t xml:space="preserve">співфінансування </w:t>
      </w:r>
      <w:r w:rsidR="00063530" w:rsidRPr="00211F07">
        <w:rPr>
          <w:spacing w:val="-6"/>
          <w:sz w:val="28"/>
          <w:szCs w:val="28"/>
          <w:lang w:val="uk-UA"/>
        </w:rPr>
        <w:t xml:space="preserve">робіт з експлуатаційного утримання автомобільної дороги загального користування місцевого значення С031304 </w:t>
      </w:r>
      <w:proofErr w:type="spellStart"/>
      <w:r w:rsidR="00063530" w:rsidRPr="00211F07">
        <w:rPr>
          <w:spacing w:val="-6"/>
          <w:sz w:val="28"/>
          <w:szCs w:val="28"/>
          <w:lang w:val="uk-UA"/>
        </w:rPr>
        <w:t>Немир</w:t>
      </w:r>
      <w:proofErr w:type="spellEnd"/>
      <w:r w:rsidR="00211F07" w:rsidRPr="00211F07">
        <w:rPr>
          <w:spacing w:val="-6"/>
          <w:sz w:val="28"/>
          <w:szCs w:val="28"/>
          <w:lang w:val="en-US"/>
        </w:rPr>
        <w:t>–</w:t>
      </w:r>
      <w:proofErr w:type="spellStart"/>
      <w:r w:rsidR="00063530" w:rsidRPr="00211F07">
        <w:rPr>
          <w:spacing w:val="-6"/>
          <w:sz w:val="28"/>
          <w:szCs w:val="28"/>
          <w:lang w:val="uk-UA"/>
        </w:rPr>
        <w:t>Доросині</w:t>
      </w:r>
      <w:proofErr w:type="spellEnd"/>
      <w:r w:rsidR="00211F07" w:rsidRPr="00211F07">
        <w:rPr>
          <w:spacing w:val="-6"/>
          <w:sz w:val="28"/>
          <w:szCs w:val="28"/>
          <w:lang w:val="en-US"/>
        </w:rPr>
        <w:t>–</w:t>
      </w:r>
      <w:proofErr w:type="spellStart"/>
      <w:r w:rsidR="00063530" w:rsidRPr="00211F07">
        <w:rPr>
          <w:spacing w:val="-6"/>
          <w:sz w:val="28"/>
          <w:szCs w:val="28"/>
          <w:lang w:val="uk-UA"/>
        </w:rPr>
        <w:t>Вічині</w:t>
      </w:r>
      <w:proofErr w:type="spellEnd"/>
      <w:r w:rsidR="00211F07" w:rsidRPr="00211F07">
        <w:rPr>
          <w:spacing w:val="-6"/>
          <w:sz w:val="28"/>
          <w:szCs w:val="28"/>
          <w:lang w:val="en-US"/>
        </w:rPr>
        <w:t>–</w:t>
      </w:r>
      <w:proofErr w:type="spellStart"/>
      <w:r w:rsidR="00063530" w:rsidRPr="00211F07">
        <w:rPr>
          <w:spacing w:val="-6"/>
          <w:sz w:val="28"/>
          <w:szCs w:val="28"/>
          <w:lang w:val="uk-UA"/>
        </w:rPr>
        <w:t>Береськ</w:t>
      </w:r>
      <w:proofErr w:type="spellEnd"/>
      <w:r w:rsidR="00211F07" w:rsidRPr="00211F07">
        <w:rPr>
          <w:spacing w:val="-6"/>
          <w:sz w:val="28"/>
          <w:szCs w:val="28"/>
          <w:lang w:val="en-US"/>
        </w:rPr>
        <w:t>–</w:t>
      </w:r>
      <w:proofErr w:type="spellStart"/>
      <w:r w:rsidR="00063530" w:rsidRPr="001370A9">
        <w:rPr>
          <w:spacing w:val="-6"/>
          <w:sz w:val="28"/>
          <w:szCs w:val="28"/>
          <w:lang w:val="uk-UA"/>
        </w:rPr>
        <w:t>Студині</w:t>
      </w:r>
      <w:proofErr w:type="spellEnd"/>
      <w:r w:rsidR="00063530" w:rsidRPr="001370A9">
        <w:rPr>
          <w:spacing w:val="-6"/>
          <w:sz w:val="28"/>
          <w:szCs w:val="28"/>
          <w:lang w:val="uk-UA"/>
        </w:rPr>
        <w:t xml:space="preserve"> км4+500</w:t>
      </w:r>
      <w:r w:rsidR="00211F07" w:rsidRPr="001370A9">
        <w:rPr>
          <w:spacing w:val="-6"/>
          <w:sz w:val="28"/>
          <w:szCs w:val="28"/>
          <w:lang w:val="en-US"/>
        </w:rPr>
        <w:t>–</w:t>
      </w:r>
      <w:r w:rsidR="00063530" w:rsidRPr="001370A9">
        <w:rPr>
          <w:spacing w:val="-6"/>
          <w:sz w:val="28"/>
          <w:szCs w:val="28"/>
          <w:lang w:val="uk-UA"/>
        </w:rPr>
        <w:t>км7</w:t>
      </w:r>
      <w:r w:rsidR="00063530" w:rsidRPr="00211F07">
        <w:rPr>
          <w:spacing w:val="-6"/>
          <w:sz w:val="28"/>
          <w:szCs w:val="28"/>
          <w:lang w:val="uk-UA"/>
        </w:rPr>
        <w:t xml:space="preserve">+600 </w:t>
      </w:r>
      <w:r w:rsidRPr="00211F07">
        <w:rPr>
          <w:spacing w:val="-6"/>
          <w:sz w:val="28"/>
          <w:szCs w:val="28"/>
          <w:lang w:val="uk-UA"/>
        </w:rPr>
        <w:t xml:space="preserve">на суму </w:t>
      </w:r>
      <w:r w:rsidR="00063530" w:rsidRPr="00211F07">
        <w:rPr>
          <w:spacing w:val="-6"/>
          <w:sz w:val="28"/>
          <w:szCs w:val="28"/>
          <w:lang w:val="uk-UA"/>
        </w:rPr>
        <w:t>6</w:t>
      </w:r>
      <w:r w:rsidRPr="00211F07">
        <w:rPr>
          <w:spacing w:val="-6"/>
          <w:sz w:val="28"/>
          <w:szCs w:val="28"/>
          <w:lang w:val="uk-UA"/>
        </w:rPr>
        <w:t>00 000 гривень.</w:t>
      </w:r>
    </w:p>
    <w:p w14:paraId="668C113F" w14:textId="37AD9C1A" w:rsidR="002013BB" w:rsidRPr="00211F07" w:rsidRDefault="00672567" w:rsidP="002013BB">
      <w:pPr>
        <w:overflowPunct/>
        <w:ind w:firstLine="567"/>
        <w:jc w:val="both"/>
        <w:textAlignment w:val="auto"/>
        <w:rPr>
          <w:spacing w:val="-6"/>
          <w:sz w:val="28"/>
          <w:szCs w:val="28"/>
          <w:lang w:val="uk-UA"/>
        </w:rPr>
      </w:pPr>
      <w:r w:rsidRPr="00211F07">
        <w:rPr>
          <w:spacing w:val="-6"/>
          <w:sz w:val="28"/>
          <w:szCs w:val="28"/>
        </w:rPr>
        <w:t>3</w:t>
      </w:r>
      <w:r w:rsidR="002013BB" w:rsidRPr="00211F07">
        <w:rPr>
          <w:spacing w:val="-6"/>
          <w:sz w:val="28"/>
          <w:szCs w:val="28"/>
          <w:lang w:val="uk-UA"/>
        </w:rPr>
        <w:t>. </w:t>
      </w:r>
      <w:proofErr w:type="spellStart"/>
      <w:r w:rsidR="002013BB" w:rsidRPr="00211F07">
        <w:rPr>
          <w:spacing w:val="-6"/>
          <w:sz w:val="28"/>
          <w:szCs w:val="28"/>
          <w:lang w:val="uk-UA"/>
        </w:rPr>
        <w:t>Унести</w:t>
      </w:r>
      <w:proofErr w:type="spellEnd"/>
      <w:r w:rsidR="002013BB" w:rsidRPr="00211F07">
        <w:rPr>
          <w:spacing w:val="-6"/>
          <w:sz w:val="28"/>
          <w:szCs w:val="28"/>
          <w:lang w:val="uk-UA"/>
        </w:rPr>
        <w:t xml:space="preserve"> зміни до:</w:t>
      </w:r>
    </w:p>
    <w:p w14:paraId="267E7DB9" w14:textId="77777777" w:rsidR="002013BB" w:rsidRPr="00211F07" w:rsidRDefault="002013BB" w:rsidP="002013BB">
      <w:pPr>
        <w:ind w:firstLine="567"/>
        <w:jc w:val="both"/>
        <w:rPr>
          <w:spacing w:val="-6"/>
          <w:sz w:val="28"/>
          <w:szCs w:val="28"/>
          <w:lang w:val="uk-UA"/>
        </w:rPr>
      </w:pPr>
      <w:r w:rsidRPr="00211F07">
        <w:rPr>
          <w:spacing w:val="-6"/>
          <w:sz w:val="28"/>
          <w:szCs w:val="28"/>
          <w:lang w:val="uk-UA"/>
        </w:rPr>
        <w:t>розподілу видатків обласного бюджету на 2024 рік згідно з додатком 1;</w:t>
      </w:r>
    </w:p>
    <w:p w14:paraId="5DA9E1E5" w14:textId="77777777" w:rsidR="002013BB" w:rsidRPr="00211F07" w:rsidRDefault="002013BB" w:rsidP="002013BB">
      <w:pPr>
        <w:ind w:firstLine="567"/>
        <w:jc w:val="both"/>
        <w:rPr>
          <w:spacing w:val="-6"/>
          <w:sz w:val="28"/>
          <w:szCs w:val="28"/>
          <w:lang w:val="uk-UA"/>
        </w:rPr>
      </w:pPr>
      <w:r w:rsidRPr="00211F07">
        <w:rPr>
          <w:spacing w:val="-6"/>
          <w:sz w:val="28"/>
          <w:szCs w:val="28"/>
          <w:lang w:val="uk-UA"/>
        </w:rPr>
        <w:t xml:space="preserve">обсягів капітальних вкладень бюджету в розрізі інвестиційних </w:t>
      </w:r>
      <w:proofErr w:type="spellStart"/>
      <w:r w:rsidRPr="00211F07">
        <w:rPr>
          <w:spacing w:val="-6"/>
          <w:sz w:val="28"/>
          <w:szCs w:val="28"/>
          <w:lang w:val="uk-UA"/>
        </w:rPr>
        <w:t>проєктів</w:t>
      </w:r>
      <w:proofErr w:type="spellEnd"/>
      <w:r w:rsidRPr="00211F07">
        <w:rPr>
          <w:spacing w:val="-6"/>
          <w:sz w:val="28"/>
          <w:szCs w:val="28"/>
          <w:lang w:val="uk-UA"/>
        </w:rPr>
        <w:t xml:space="preserve"> у 2024 році згідно з додатком 2;</w:t>
      </w:r>
    </w:p>
    <w:p w14:paraId="594BF72A" w14:textId="77777777" w:rsidR="002013BB" w:rsidRPr="00211F07" w:rsidRDefault="002013BB" w:rsidP="002013BB">
      <w:pPr>
        <w:ind w:firstLine="567"/>
        <w:jc w:val="both"/>
        <w:rPr>
          <w:spacing w:val="-6"/>
          <w:sz w:val="28"/>
          <w:szCs w:val="28"/>
          <w:lang w:val="uk-UA"/>
        </w:rPr>
      </w:pPr>
      <w:r w:rsidRPr="00211F07">
        <w:rPr>
          <w:spacing w:val="-6"/>
          <w:sz w:val="28"/>
          <w:szCs w:val="28"/>
          <w:lang w:val="uk-UA"/>
        </w:rPr>
        <w:t>розподілу витрат обласного бюджету на реалізацію регіональних програм у 2024 році згідно з додатком 3.</w:t>
      </w:r>
    </w:p>
    <w:p w14:paraId="44F8E198" w14:textId="7416152B" w:rsidR="005D1E0F" w:rsidRPr="00211F07" w:rsidRDefault="00733501" w:rsidP="001D41C4">
      <w:pPr>
        <w:ind w:firstLine="567"/>
        <w:jc w:val="both"/>
        <w:rPr>
          <w:spacing w:val="-6"/>
          <w:sz w:val="28"/>
          <w:szCs w:val="28"/>
          <w:lang w:val="uk-UA"/>
        </w:rPr>
      </w:pPr>
      <w:r w:rsidRPr="00211F07">
        <w:rPr>
          <w:spacing w:val="-6"/>
          <w:sz w:val="28"/>
          <w:szCs w:val="28"/>
          <w:lang w:val="uk-UA"/>
        </w:rPr>
        <w:t>4</w:t>
      </w:r>
      <w:r w:rsidR="003D683B" w:rsidRPr="00211F07">
        <w:rPr>
          <w:spacing w:val="-6"/>
          <w:sz w:val="28"/>
          <w:szCs w:val="28"/>
          <w:lang w:val="uk-UA"/>
        </w:rPr>
        <w:t>. Департамент</w:t>
      </w:r>
      <w:r w:rsidR="00A906D6" w:rsidRPr="00211F07">
        <w:rPr>
          <w:spacing w:val="-6"/>
          <w:sz w:val="28"/>
          <w:szCs w:val="28"/>
          <w:lang w:val="uk-UA"/>
        </w:rPr>
        <w:t>ові</w:t>
      </w:r>
      <w:r w:rsidR="003D683B" w:rsidRPr="00211F07">
        <w:rPr>
          <w:spacing w:val="-6"/>
          <w:sz w:val="28"/>
          <w:szCs w:val="28"/>
          <w:lang w:val="uk-UA"/>
        </w:rPr>
        <w:t xml:space="preserve"> фінансів обласної державної адміністрації (Ігор </w:t>
      </w:r>
      <w:proofErr w:type="spellStart"/>
      <w:r w:rsidR="003D683B" w:rsidRPr="00211F07">
        <w:rPr>
          <w:spacing w:val="-6"/>
          <w:sz w:val="28"/>
          <w:szCs w:val="28"/>
          <w:lang w:val="uk-UA"/>
        </w:rPr>
        <w:t>Никитюк</w:t>
      </w:r>
      <w:proofErr w:type="spellEnd"/>
      <w:r w:rsidR="003D683B" w:rsidRPr="00211F07">
        <w:rPr>
          <w:spacing w:val="-6"/>
          <w:sz w:val="28"/>
          <w:szCs w:val="28"/>
          <w:lang w:val="uk-UA"/>
        </w:rPr>
        <w:t xml:space="preserve">) </w:t>
      </w:r>
      <w:proofErr w:type="spellStart"/>
      <w:r w:rsidR="003D683B" w:rsidRPr="00211F07">
        <w:rPr>
          <w:spacing w:val="-6"/>
          <w:sz w:val="28"/>
          <w:szCs w:val="28"/>
          <w:lang w:val="uk-UA"/>
        </w:rPr>
        <w:t>унести</w:t>
      </w:r>
      <w:proofErr w:type="spellEnd"/>
      <w:r w:rsidR="003D683B" w:rsidRPr="00211F07">
        <w:rPr>
          <w:spacing w:val="-6"/>
          <w:sz w:val="28"/>
          <w:szCs w:val="28"/>
          <w:lang w:val="uk-UA"/>
        </w:rPr>
        <w:t xml:space="preserve"> відповідні зміни до розпису обласного бюджету</w:t>
      </w:r>
      <w:r w:rsidR="004B0653" w:rsidRPr="00211F07">
        <w:rPr>
          <w:spacing w:val="-6"/>
          <w:sz w:val="28"/>
          <w:szCs w:val="28"/>
          <w:lang w:val="uk-UA"/>
        </w:rPr>
        <w:t xml:space="preserve"> на 202</w:t>
      </w:r>
      <w:r w:rsidR="001A6EA8" w:rsidRPr="00211F07">
        <w:rPr>
          <w:spacing w:val="-6"/>
          <w:sz w:val="28"/>
          <w:szCs w:val="28"/>
          <w:lang w:val="uk-UA"/>
        </w:rPr>
        <w:t>4</w:t>
      </w:r>
      <w:r w:rsidR="004B0653" w:rsidRPr="00211F07">
        <w:rPr>
          <w:spacing w:val="-6"/>
          <w:sz w:val="28"/>
          <w:szCs w:val="28"/>
          <w:lang w:val="uk-UA"/>
        </w:rPr>
        <w:t xml:space="preserve"> рік</w:t>
      </w:r>
      <w:r w:rsidR="003D683B" w:rsidRPr="00211F07">
        <w:rPr>
          <w:spacing w:val="-6"/>
          <w:sz w:val="28"/>
          <w:szCs w:val="28"/>
          <w:lang w:val="uk-UA"/>
        </w:rPr>
        <w:t>.</w:t>
      </w:r>
    </w:p>
    <w:p w14:paraId="4142A41C" w14:textId="70A66829" w:rsidR="003D683B" w:rsidRPr="00211F07" w:rsidRDefault="00733501" w:rsidP="00161A0B">
      <w:pPr>
        <w:ind w:firstLine="567"/>
        <w:jc w:val="both"/>
        <w:rPr>
          <w:spacing w:val="-6"/>
          <w:sz w:val="28"/>
          <w:szCs w:val="28"/>
          <w:lang w:val="uk-UA"/>
        </w:rPr>
      </w:pPr>
      <w:r w:rsidRPr="00211F07">
        <w:rPr>
          <w:spacing w:val="-6"/>
          <w:sz w:val="28"/>
          <w:szCs w:val="28"/>
        </w:rPr>
        <w:t>5</w:t>
      </w:r>
      <w:r w:rsidR="003D683B" w:rsidRPr="00211F07">
        <w:rPr>
          <w:spacing w:val="-6"/>
          <w:sz w:val="28"/>
          <w:szCs w:val="28"/>
          <w:lang w:val="uk-UA"/>
        </w:rPr>
        <w:t>.</w:t>
      </w:r>
      <w:r w:rsidR="00972592" w:rsidRPr="00211F07">
        <w:rPr>
          <w:spacing w:val="-6"/>
          <w:sz w:val="28"/>
          <w:szCs w:val="28"/>
          <w:lang w:val="uk-UA"/>
        </w:rPr>
        <w:t> </w:t>
      </w:r>
      <w:r w:rsidR="009C0FCD" w:rsidRPr="00211F07">
        <w:rPr>
          <w:spacing w:val="-6"/>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Default="00131E21" w:rsidP="00161A0B">
      <w:pPr>
        <w:rPr>
          <w:bCs/>
          <w:sz w:val="28"/>
          <w:szCs w:val="40"/>
          <w:lang w:val="uk-UA"/>
        </w:rPr>
      </w:pPr>
    </w:p>
    <w:p w14:paraId="466B1E34" w14:textId="77777777" w:rsidR="00F045F0" w:rsidRPr="005B4086" w:rsidRDefault="00F045F0" w:rsidP="00161A0B">
      <w:pPr>
        <w:rPr>
          <w:bCs/>
          <w:sz w:val="28"/>
          <w:szCs w:val="40"/>
          <w:lang w:val="uk-UA"/>
        </w:rPr>
      </w:pPr>
    </w:p>
    <w:p w14:paraId="48E8A370" w14:textId="3FA7D101" w:rsidR="00813ABE" w:rsidRPr="005B4086" w:rsidRDefault="00B53E49" w:rsidP="00813ABE">
      <w:pPr>
        <w:tabs>
          <w:tab w:val="left" w:pos="6096"/>
        </w:tabs>
        <w:ind w:right="-1"/>
        <w:jc w:val="both"/>
        <w:rPr>
          <w:sz w:val="28"/>
          <w:szCs w:val="28"/>
        </w:rPr>
      </w:pPr>
      <w:r w:rsidRPr="00A57526">
        <w:rPr>
          <w:bCs/>
          <w:sz w:val="28"/>
          <w:szCs w:val="28"/>
          <w:lang w:val="uk-UA"/>
        </w:rPr>
        <w:t>Начальник</w:t>
      </w:r>
      <w:r w:rsidRPr="00A57526">
        <w:rPr>
          <w:b/>
          <w:sz w:val="28"/>
          <w:szCs w:val="28"/>
          <w:lang w:val="uk-UA"/>
        </w:rPr>
        <w:tab/>
      </w:r>
      <w:r w:rsidRPr="00A57526">
        <w:rPr>
          <w:b/>
          <w:bCs/>
          <w:sz w:val="28"/>
          <w:szCs w:val="28"/>
          <w:lang w:val="uk-UA"/>
        </w:rPr>
        <w:t xml:space="preserve">          Юрій ПОГУЛЯЙКО</w:t>
      </w:r>
    </w:p>
    <w:p w14:paraId="1FD2D8A1" w14:textId="77777777" w:rsidR="008D02E0" w:rsidRDefault="008D02E0" w:rsidP="008D02E0">
      <w:pPr>
        <w:rPr>
          <w:bCs/>
          <w:sz w:val="28"/>
          <w:szCs w:val="28"/>
          <w:lang w:val="uk-UA"/>
        </w:rPr>
      </w:pPr>
    </w:p>
    <w:p w14:paraId="4340F99B" w14:textId="1D8C90AD" w:rsidR="00F045F0" w:rsidRPr="005B4086" w:rsidRDefault="00EB51F4" w:rsidP="008D02E0">
      <w:pPr>
        <w:rPr>
          <w:bCs/>
          <w:sz w:val="28"/>
          <w:szCs w:val="28"/>
          <w:lang w:val="uk-UA"/>
        </w:rPr>
      </w:pPr>
      <w:r w:rsidRPr="005B4086">
        <w:rPr>
          <w:bCs/>
          <w:sz w:val="24"/>
          <w:szCs w:val="24"/>
          <w:lang w:val="uk-UA"/>
        </w:rPr>
        <w:t>Марія Корець 777</w:t>
      </w:r>
      <w:r>
        <w:rPr>
          <w:bCs/>
          <w:sz w:val="24"/>
          <w:szCs w:val="24"/>
          <w:lang w:val="uk-UA"/>
        </w:rPr>
        <w:t> </w:t>
      </w:r>
      <w:r w:rsidRPr="005B4086">
        <w:rPr>
          <w:bCs/>
          <w:sz w:val="24"/>
          <w:szCs w:val="24"/>
          <w:lang w:val="uk-UA"/>
        </w:rPr>
        <w:t>2</w:t>
      </w:r>
      <w:r w:rsidR="006A1BD1">
        <w:rPr>
          <w:bCs/>
          <w:sz w:val="24"/>
          <w:szCs w:val="24"/>
          <w:lang w:val="uk-UA"/>
        </w:rPr>
        <w:t>12</w:t>
      </w:r>
    </w:p>
    <w:p w14:paraId="25EE30E1" w14:textId="77777777" w:rsidR="00AD5213" w:rsidRPr="005B4086" w:rsidRDefault="00041424" w:rsidP="00161A0B">
      <w:pPr>
        <w:rPr>
          <w:bCs/>
          <w:sz w:val="24"/>
          <w:szCs w:val="24"/>
          <w:lang w:val="uk-UA"/>
        </w:rPr>
      </w:pPr>
      <w:r w:rsidRPr="005B4086">
        <w:rPr>
          <w:bCs/>
          <w:sz w:val="24"/>
          <w:szCs w:val="24"/>
          <w:lang w:val="uk-UA"/>
        </w:rPr>
        <w:t>Леся Горбачова 777</w:t>
      </w:r>
      <w:r w:rsidR="008D02E0" w:rsidRPr="005B4086">
        <w:rPr>
          <w:bCs/>
          <w:sz w:val="24"/>
          <w:szCs w:val="24"/>
          <w:lang w:val="uk-UA"/>
        </w:rPr>
        <w:t> </w:t>
      </w:r>
      <w:r w:rsidRPr="005B4086">
        <w:rPr>
          <w:bCs/>
          <w:sz w:val="24"/>
          <w:szCs w:val="24"/>
          <w:lang w:val="uk-UA"/>
        </w:rPr>
        <w:t>215</w:t>
      </w:r>
    </w:p>
    <w:sectPr w:rsidR="00AD5213" w:rsidRPr="005B4086" w:rsidSect="00024055">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CC7CA" w14:textId="77777777" w:rsidR="00486CB3" w:rsidRDefault="00486CB3" w:rsidP="009F090D">
      <w:r>
        <w:separator/>
      </w:r>
    </w:p>
  </w:endnote>
  <w:endnote w:type="continuationSeparator" w:id="0">
    <w:p w14:paraId="774B693D" w14:textId="77777777" w:rsidR="00486CB3" w:rsidRDefault="00486CB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79BEB" w14:textId="77777777" w:rsidR="00486CB3" w:rsidRDefault="00486CB3" w:rsidP="009F090D">
      <w:r>
        <w:separator/>
      </w:r>
    </w:p>
  </w:footnote>
  <w:footnote w:type="continuationSeparator" w:id="0">
    <w:p w14:paraId="2333CC65" w14:textId="77777777" w:rsidR="00486CB3" w:rsidRDefault="00486CB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971591291">
    <w:abstractNumId w:val="1"/>
  </w:num>
  <w:num w:numId="2" w16cid:durableId="1849172651">
    <w:abstractNumId w:val="0"/>
  </w:num>
  <w:num w:numId="3" w16cid:durableId="1017541111">
    <w:abstractNumId w:val="2"/>
  </w:num>
  <w:num w:numId="4" w16cid:durableId="109981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370A9"/>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1F07"/>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86CB3"/>
    <w:rsid w:val="0049166C"/>
    <w:rsid w:val="00491B77"/>
    <w:rsid w:val="0049303E"/>
    <w:rsid w:val="00494F46"/>
    <w:rsid w:val="004951E9"/>
    <w:rsid w:val="00497246"/>
    <w:rsid w:val="004B0653"/>
    <w:rsid w:val="004B1852"/>
    <w:rsid w:val="004B4500"/>
    <w:rsid w:val="004C2B4E"/>
    <w:rsid w:val="004C36FD"/>
    <w:rsid w:val="004C3CA4"/>
    <w:rsid w:val="004D13CB"/>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0A0"/>
    <w:rsid w:val="00663A47"/>
    <w:rsid w:val="00665C86"/>
    <w:rsid w:val="00671419"/>
    <w:rsid w:val="00672567"/>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16A8"/>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3B06"/>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1C49"/>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11160"/>
    <w:rsid w:val="00C12120"/>
    <w:rsid w:val="00C12D5C"/>
    <w:rsid w:val="00C228DF"/>
    <w:rsid w:val="00C31CC1"/>
    <w:rsid w:val="00C33DBA"/>
    <w:rsid w:val="00C379A9"/>
    <w:rsid w:val="00C4004F"/>
    <w:rsid w:val="00C42D89"/>
    <w:rsid w:val="00C45374"/>
    <w:rsid w:val="00C52455"/>
    <w:rsid w:val="00C5268B"/>
    <w:rsid w:val="00C550CC"/>
    <w:rsid w:val="00C5577C"/>
    <w:rsid w:val="00C63203"/>
    <w:rsid w:val="00C64904"/>
    <w:rsid w:val="00C71890"/>
    <w:rsid w:val="00C71F09"/>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4175"/>
    <w:rsid w:val="00CD0CBB"/>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6562"/>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4622"/>
    <w:rsid w:val="00E25AEF"/>
    <w:rsid w:val="00E30B96"/>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07"/>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09660-EB5B-428D-B69D-2A22CD4CA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1428</Words>
  <Characters>814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61</cp:revision>
  <cp:lastPrinted>2024-04-10T13:02:00Z</cp:lastPrinted>
  <dcterms:created xsi:type="dcterms:W3CDTF">2024-04-04T09:31:00Z</dcterms:created>
  <dcterms:modified xsi:type="dcterms:W3CDTF">2024-08-09T09:44:00Z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